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3B0383D"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0675F7">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w:t>
      </w:r>
      <w:r w:rsidR="000675F7">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16L01A0507</w:t>
      </w:r>
    </w:p>
    <w:p w14:paraId="396E9825" w14:textId="1E8108C4"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w:t>
      </w:r>
      <w:r w:rsidR="000675F7">
        <w:rPr>
          <w:rFonts w:ascii="Bookman Old Style" w:eastAsia="Bookman Old Style" w:hAnsi="Bookman Old Style" w:cs="Bookman Old Style"/>
          <w:b/>
          <w:iCs/>
          <w:color w:val="00B050"/>
          <w:sz w:val="24"/>
          <w:szCs w:val="24"/>
        </w:rPr>
        <w:tab/>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16L01A0501</w:t>
      </w:r>
    </w:p>
    <w:p w14:paraId="72232455" w14:textId="67F0A442"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 xml:space="preserve">SYED MOIZUDDIN </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 xml:space="preserve"> 16L01A05</w:t>
      </w:r>
      <w:r w:rsidR="00B15BA0">
        <w:rPr>
          <w:rFonts w:ascii="Bookman Old Style" w:eastAsia="Bookman Old Style" w:hAnsi="Bookman Old Style" w:cs="Bookman Old Style"/>
          <w:b/>
          <w:iCs/>
          <w:color w:val="00B050"/>
          <w:sz w:val="24"/>
          <w:szCs w:val="24"/>
        </w:rPr>
        <w:t>46</w:t>
      </w:r>
    </w:p>
    <w:p w14:paraId="69713E7A" w14:textId="44D08045"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w:t>
      </w:r>
      <w:r w:rsidR="00B15BA0">
        <w:rPr>
          <w:rFonts w:ascii="Bookman Old Style" w:eastAsia="Bookman Old Style" w:hAnsi="Bookman Old Style" w:cs="Bookman Old Style"/>
          <w:b/>
          <w:iCs/>
          <w:color w:val="00B050"/>
          <w:sz w:val="24"/>
          <w:szCs w:val="24"/>
        </w:rPr>
        <w:t>25</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R.Vinod</w:t>
      </w:r>
      <w:proofErr w:type="spellEnd"/>
      <w:proofErr w:type="gramEnd"/>
      <w:r w:rsidR="00E637F9">
        <w:rPr>
          <w:rFonts w:ascii="Bookman Old Style" w:eastAsia="Bookman Old Style" w:hAnsi="Bookman Old Style" w:cs="Bookman Old Style"/>
          <w:b/>
          <w:color w:val="0000FF"/>
          <w:szCs w:val="16"/>
        </w:rPr>
        <w:t xml:space="preserve"> KUMAR</w:t>
      </w:r>
    </w:p>
    <w:p w14:paraId="5F7195D7" w14:textId="7606F0A6" w:rsidR="0095127C" w:rsidRDefault="00E637F9"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00A2E684">
            <wp:extent cx="10922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20B9DAD4"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w:t>
      </w:r>
      <w:r w:rsidR="007E5F5F">
        <w:rPr>
          <w:rFonts w:ascii="Bookman Old Style" w:hAnsi="Bookman Old Style"/>
          <w:sz w:val="24"/>
          <w:szCs w:val="24"/>
        </w:rPr>
        <w:t>istant</w:t>
      </w:r>
      <w:r>
        <w:rPr>
          <w:rFonts w:ascii="Bookman Old Style" w:hAnsi="Bookman Old Style"/>
          <w:sz w:val="24"/>
          <w:szCs w:val="24"/>
        </w:rPr>
        <w:t xml:space="preserv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181303CC" w14:textId="77777777" w:rsidR="003A1EB5" w:rsidRPr="000D52E3" w:rsidRDefault="003A1EB5" w:rsidP="003A1EB5">
      <w:pPr>
        <w:pStyle w:val="Heading1"/>
        <w:jc w:val="center"/>
        <w:rPr>
          <w:rFonts w:ascii="Bookman Old Style" w:eastAsia="Bookman Old Style" w:hAnsi="Bookman Old Style"/>
        </w:rPr>
      </w:pPr>
      <w:bookmarkStart w:id="1" w:name="_INTRODUCTION"/>
      <w:bookmarkEnd w:id="1"/>
      <w:r w:rsidRPr="000D52E3">
        <w:rPr>
          <w:rFonts w:ascii="Bookman Old Style" w:eastAsia="Bookman Old Style" w:hAnsi="Bookman Old Style"/>
        </w:rPr>
        <w:t>INDEX</w:t>
      </w:r>
    </w:p>
    <w:p w14:paraId="2C85692D" w14:textId="77777777" w:rsidR="003A1EB5" w:rsidRDefault="003A1EB5" w:rsidP="003A1EB5">
      <w:pPr>
        <w:ind w:firstLine="720"/>
        <w:jc w:val="center"/>
        <w:rPr>
          <w:rFonts w:ascii="Bookman Old Style" w:eastAsia="Bookman Old Style" w:hAnsi="Bookman Old Style" w:cs="Bookman Old Style"/>
          <w:b/>
          <w:sz w:val="32"/>
        </w:rPr>
      </w:pPr>
    </w:p>
    <w:p w14:paraId="1520ADF1" w14:textId="77777777" w:rsidR="003A1EB5" w:rsidRDefault="003A1EB5" w:rsidP="003A1EB5">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21BDB66E" w14:textId="1F01BFB7" w:rsidR="003A1EB5" w:rsidRDefault="003A1EB5" w:rsidP="003A1EB5">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Pr>
          <w:rFonts w:ascii="Bookman Old Style" w:eastAsia="Bookman Old Style" w:hAnsi="Bookman Old Style" w:cs="Bookman Old Style"/>
          <w:sz w:val="28"/>
        </w:rPr>
        <w:tab/>
      </w:r>
    </w:p>
    <w:p w14:paraId="060C5AD1" w14:textId="4CA17F01" w:rsidR="003A1EB5" w:rsidRPr="00C91ADA" w:rsidRDefault="003A1EB5" w:rsidP="003A1EB5">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r w:rsidR="005B63F6" w:rsidRPr="00B35DBE">
        <w:rPr>
          <w:rFonts w:ascii="Bookman Old Style" w:eastAsia="Bookman Old Style" w:hAnsi="Bookman Old Style" w:cs="Bookman Old Style"/>
          <w:sz w:val="24"/>
        </w:rPr>
        <w:t xml:space="preserve">INTRODUCTION </w:t>
      </w:r>
      <w:r w:rsidR="005B63F6">
        <w:rPr>
          <w:rFonts w:ascii="Bookman Old Style" w:eastAsia="Bookman Old Style" w:hAnsi="Bookman Old Style" w:cs="Bookman Old Style"/>
          <w:sz w:val="24"/>
        </w:rPr>
        <w:tab/>
      </w:r>
      <w:r>
        <w:rPr>
          <w:rFonts w:ascii="Bookman Old Style" w:eastAsia="Bookman Old Style" w:hAnsi="Bookman Old Style" w:cs="Bookman Old Style"/>
          <w:sz w:val="28"/>
          <w:szCs w:val="28"/>
        </w:rPr>
        <w:t>1</w:t>
      </w:r>
    </w:p>
    <w:p w14:paraId="2304AC47" w14:textId="77777777" w:rsidR="003A1EB5" w:rsidRDefault="003A1EB5" w:rsidP="003A1EB5">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551DF4C" w14:textId="2ED41F35" w:rsidR="003A1EB5" w:rsidRDefault="003A1EB5" w:rsidP="003A1EB5">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Pr>
          <w:rFonts w:ascii="Bookman Old Style" w:eastAsia="Bookman Old Style" w:hAnsi="Bookman Old Style" w:cs="Bookman Old Style"/>
          <w:sz w:val="24"/>
        </w:rPr>
        <w:tab/>
        <w:t>2</w:t>
      </w:r>
    </w:p>
    <w:p w14:paraId="30F02AFC" w14:textId="048F15AB" w:rsidR="003A1EB5" w:rsidRDefault="003A1EB5" w:rsidP="003A1EB5">
      <w:pPr>
        <w:tabs>
          <w:tab w:val="left" w:pos="7880"/>
        </w:tabs>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r>
        <w:rPr>
          <w:rFonts w:ascii="Bookman Old Style" w:eastAsia="Bookman Old Style" w:hAnsi="Bookman Old Style" w:cs="Bookman Old Style"/>
          <w:sz w:val="24"/>
        </w:rPr>
        <w:tab/>
        <w:t>2</w:t>
      </w:r>
    </w:p>
    <w:p w14:paraId="08ADC281" w14:textId="2CEDE8A3" w:rsidR="003A1EB5" w:rsidRDefault="003A1EB5" w:rsidP="003A1EB5">
      <w:pPr>
        <w:tabs>
          <w:tab w:val="left" w:pos="720"/>
          <w:tab w:val="left" w:pos="1440"/>
          <w:tab w:val="left" w:pos="2160"/>
          <w:tab w:val="left" w:pos="2880"/>
          <w:tab w:val="left" w:pos="3600"/>
          <w:tab w:val="left" w:pos="4320"/>
          <w:tab w:val="left" w:pos="504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r>
        <w:rPr>
          <w:rFonts w:ascii="Bookman Old Style" w:eastAsia="Bookman Old Style" w:hAnsi="Bookman Old Style" w:cs="Bookman Old Style"/>
          <w:sz w:val="24"/>
        </w:rPr>
        <w:tab/>
      </w:r>
      <w:r w:rsidR="00043F14">
        <w:rPr>
          <w:rFonts w:ascii="Bookman Old Style" w:eastAsia="Bookman Old Style" w:hAnsi="Bookman Old Style" w:cs="Bookman Old Style"/>
          <w:sz w:val="24"/>
        </w:rPr>
        <w:t>2</w:t>
      </w:r>
    </w:p>
    <w:p w14:paraId="0D0B8C7F" w14:textId="7E6367F5"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r>
        <w:rPr>
          <w:rFonts w:ascii="Bookman Old Style" w:eastAsia="Bookman Old Style" w:hAnsi="Bookman Old Style" w:cs="Bookman Old Style"/>
          <w:sz w:val="24"/>
        </w:rPr>
        <w:tab/>
      </w:r>
      <w:r>
        <w:rPr>
          <w:rFonts w:ascii="Bookman Old Style" w:eastAsia="Bookman Old Style" w:hAnsi="Bookman Old Style" w:cs="Bookman Old Style"/>
          <w:sz w:val="24"/>
        </w:rPr>
        <w:tab/>
        <w:t>3</w:t>
      </w:r>
    </w:p>
    <w:p w14:paraId="0F1993C2" w14:textId="3C760C89"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r>
        <w:rPr>
          <w:rFonts w:ascii="Bookman Old Style" w:eastAsia="Bookman Old Style" w:hAnsi="Bookman Old Style" w:cs="Bookman Old Style"/>
          <w:sz w:val="24"/>
        </w:rPr>
        <w:tab/>
        <w:t>3</w:t>
      </w:r>
    </w:p>
    <w:p w14:paraId="63462A5E"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5D432C7" w14:textId="5F5904BA" w:rsidR="003A1EB5" w:rsidRDefault="003A1EB5" w:rsidP="003A1EB5">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08ACB731" w14:textId="16B4359E" w:rsidR="003A1EB5" w:rsidRDefault="003A1EB5" w:rsidP="003A1EB5">
      <w:pPr>
        <w:tabs>
          <w:tab w:val="left" w:pos="720"/>
          <w:tab w:val="left" w:pos="1440"/>
          <w:tab w:val="left" w:pos="2160"/>
          <w:tab w:val="left" w:pos="2880"/>
          <w:tab w:val="left" w:pos="3600"/>
          <w:tab w:val="left" w:pos="4320"/>
          <w:tab w:val="left" w:pos="504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64FC7D6F" w14:textId="6FF52DF8" w:rsidR="003A1EB5" w:rsidRDefault="003A1EB5" w:rsidP="003A1EB5">
      <w:pPr>
        <w:tabs>
          <w:tab w:val="left" w:pos="720"/>
          <w:tab w:val="left" w:pos="1440"/>
          <w:tab w:val="left" w:pos="2160"/>
          <w:tab w:val="left" w:pos="2880"/>
          <w:tab w:val="left" w:pos="3600"/>
          <w:tab w:val="left" w:pos="4320"/>
          <w:tab w:val="left" w:pos="5040"/>
          <w:tab w:val="left" w:pos="576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4564F2BA" w14:textId="5B302AFD" w:rsidR="003A1EB5" w:rsidRDefault="003A1EB5" w:rsidP="003A1EB5">
      <w:pPr>
        <w:tabs>
          <w:tab w:val="left" w:pos="720"/>
          <w:tab w:val="left" w:pos="1440"/>
          <w:tab w:val="left" w:pos="2160"/>
          <w:tab w:val="left" w:pos="2880"/>
          <w:tab w:val="left" w:pos="3600"/>
          <w:tab w:val="left" w:pos="432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5</w:t>
      </w:r>
    </w:p>
    <w:p w14:paraId="4CC09685" w14:textId="03F7C192"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w:t>
      </w:r>
    </w:p>
    <w:p w14:paraId="135B5B10"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2C13A1F" w14:textId="18C9602F" w:rsidR="003A1EB5" w:rsidRDefault="003A1EB5" w:rsidP="003A1EB5">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9</w:t>
      </w:r>
    </w:p>
    <w:p w14:paraId="39DF91C7" w14:textId="6B0F4C67"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9</w:t>
      </w:r>
    </w:p>
    <w:p w14:paraId="50E842F4" w14:textId="394CE8D7"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4.2 DATA FLOW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2</w:t>
      </w:r>
    </w:p>
    <w:p w14:paraId="795D654D" w14:textId="07BD8AB8" w:rsidR="003A1EB5" w:rsidRDefault="003A1EB5" w:rsidP="003A1EB5">
      <w:pPr>
        <w:tabs>
          <w:tab w:val="left" w:pos="720"/>
          <w:tab w:val="left" w:pos="1440"/>
          <w:tab w:val="left" w:pos="2160"/>
          <w:tab w:val="left" w:pos="2880"/>
          <w:tab w:val="left" w:pos="3600"/>
          <w:tab w:val="left" w:pos="4320"/>
          <w:tab w:val="left" w:pos="504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4</w:t>
      </w:r>
    </w:p>
    <w:p w14:paraId="0F0432F0" w14:textId="6C5EBD1F"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5</w:t>
      </w:r>
    </w:p>
    <w:p w14:paraId="2F22CD52" w14:textId="77777777" w:rsidR="003A1EB5" w:rsidRDefault="003A1EB5" w:rsidP="003A1EB5">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CLASS DIAGRAM</w:t>
      </w:r>
      <w:r>
        <w:rPr>
          <w:rFonts w:ascii="Bookman Old Style" w:eastAsia="Bookman Old Style" w:hAnsi="Bookman Old Style" w:cs="Bookman Old Style"/>
          <w:sz w:val="24"/>
        </w:rPr>
        <w:tab/>
        <w:t xml:space="preserve">     17</w:t>
      </w:r>
    </w:p>
    <w:p w14:paraId="652B9C1A" w14:textId="185BAF4A" w:rsidR="003A1EB5" w:rsidRDefault="003A1EB5" w:rsidP="003A1EB5">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4.6 SEQUENCE DIAGRAM</w:t>
      </w:r>
      <w:r>
        <w:rPr>
          <w:rFonts w:ascii="Bookman Old Style" w:eastAsia="Bookman Old Style" w:hAnsi="Bookman Old Style" w:cs="Bookman Old Style"/>
          <w:sz w:val="24"/>
        </w:rPr>
        <w:tab/>
        <w:t xml:space="preserve">     1</w:t>
      </w:r>
      <w:r w:rsidR="00A86036">
        <w:rPr>
          <w:rFonts w:ascii="Bookman Old Style" w:eastAsia="Bookman Old Style" w:hAnsi="Bookman Old Style" w:cs="Bookman Old Style"/>
          <w:sz w:val="24"/>
        </w:rPr>
        <w:t>7</w:t>
      </w:r>
    </w:p>
    <w:p w14:paraId="74E77F0C" w14:textId="2232403B" w:rsidR="003A1EB5" w:rsidRDefault="003A1EB5" w:rsidP="00A86036">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4.7 ACTIVITY DIAGRAM</w:t>
      </w:r>
      <w:r>
        <w:rPr>
          <w:rFonts w:ascii="Bookman Old Style" w:eastAsia="Bookman Old Style" w:hAnsi="Bookman Old Style" w:cs="Bookman Old Style"/>
          <w:sz w:val="24"/>
        </w:rPr>
        <w:tab/>
        <w:t xml:space="preserve">     1</w:t>
      </w:r>
      <w:r w:rsidR="00A86036">
        <w:rPr>
          <w:rFonts w:ascii="Bookman Old Style" w:eastAsia="Bookman Old Style" w:hAnsi="Bookman Old Style" w:cs="Bookman Old Style"/>
          <w:sz w:val="24"/>
        </w:rPr>
        <w:t>8</w:t>
      </w:r>
    </w:p>
    <w:p w14:paraId="7001E153" w14:textId="584711E6" w:rsidR="003A1EB5" w:rsidRPr="00183094" w:rsidRDefault="003A1EB5" w:rsidP="003A1EB5">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Pr>
          <w:rFonts w:ascii="Bookman Old Style" w:eastAsia="Bookman Old Style" w:hAnsi="Bookman Old Style" w:cs="Bookman Old Style"/>
          <w:sz w:val="24"/>
        </w:rPr>
        <w:tab/>
        <w:t>2</w:t>
      </w:r>
      <w:r w:rsidR="00A86036">
        <w:rPr>
          <w:rFonts w:ascii="Bookman Old Style" w:eastAsia="Bookman Old Style" w:hAnsi="Bookman Old Style" w:cs="Bookman Old Style"/>
          <w:sz w:val="24"/>
        </w:rPr>
        <w:t>0</w:t>
      </w:r>
    </w:p>
    <w:p w14:paraId="69673DA7" w14:textId="10E5DE54" w:rsidR="003A1EB5" w:rsidRPr="00183094" w:rsidRDefault="003A1EB5" w:rsidP="003A1EB5">
      <w:pPr>
        <w:tabs>
          <w:tab w:val="left" w:pos="8400"/>
        </w:tabs>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r>
        <w:rPr>
          <w:rFonts w:ascii="Bookman Old Style" w:eastAsia="Bookman Old Style" w:hAnsi="Bookman Old Style" w:cs="Bookman Old Style"/>
          <w:sz w:val="24"/>
        </w:rPr>
        <w:tab/>
        <w:t>2</w:t>
      </w:r>
      <w:r w:rsidR="00A86036">
        <w:rPr>
          <w:rFonts w:ascii="Bookman Old Style" w:eastAsia="Bookman Old Style" w:hAnsi="Bookman Old Style" w:cs="Bookman Old Style"/>
          <w:sz w:val="24"/>
        </w:rPr>
        <w:t>0</w:t>
      </w:r>
    </w:p>
    <w:p w14:paraId="38B52CA6" w14:textId="53066D80" w:rsidR="003A1EB5" w:rsidRPr="00183094" w:rsidRDefault="003A1EB5" w:rsidP="003A1EB5">
      <w:pPr>
        <w:tabs>
          <w:tab w:val="left" w:pos="8400"/>
        </w:tabs>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r>
        <w:rPr>
          <w:rFonts w:ascii="Bookman Old Style" w:eastAsia="Bookman Old Style" w:hAnsi="Bookman Old Style" w:cs="Bookman Old Style"/>
          <w:sz w:val="24"/>
        </w:rPr>
        <w:tab/>
        <w:t>2</w:t>
      </w:r>
      <w:r w:rsidR="00A86036">
        <w:rPr>
          <w:rFonts w:ascii="Bookman Old Style" w:eastAsia="Bookman Old Style" w:hAnsi="Bookman Old Style" w:cs="Bookman Old Style"/>
          <w:sz w:val="24"/>
        </w:rPr>
        <w:t>1</w:t>
      </w:r>
    </w:p>
    <w:p w14:paraId="197EB53F" w14:textId="5168619E" w:rsidR="003A1EB5" w:rsidRDefault="003A1EB5" w:rsidP="003A1EB5">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45</w:t>
      </w:r>
    </w:p>
    <w:p w14:paraId="2CFBFCAB" w14:textId="77777777" w:rsidR="003A1EB5" w:rsidRDefault="003A1EB5" w:rsidP="003A1EB5">
      <w:pPr>
        <w:rPr>
          <w:rFonts w:ascii="Bookman Old Style" w:eastAsia="Bookman Old Style" w:hAnsi="Bookman Old Style" w:cs="Bookman Old Style"/>
          <w:sz w:val="24"/>
        </w:rPr>
      </w:pPr>
    </w:p>
    <w:p w14:paraId="5A18EA3C" w14:textId="3D6644CA" w:rsidR="003A1EB5" w:rsidRDefault="003A1EB5" w:rsidP="003A1EB5">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SAMPLE CODE</w:t>
      </w:r>
      <w:r>
        <w:rPr>
          <w:rFonts w:ascii="Bookman Old Style" w:eastAsia="Bookman Old Style" w:hAnsi="Bookman Old Style" w:cs="Bookman Old Style"/>
          <w:sz w:val="24"/>
        </w:rPr>
        <w:tab/>
        <w:t>6</w:t>
      </w:r>
      <w:r w:rsidR="00A86036">
        <w:rPr>
          <w:rFonts w:ascii="Bookman Old Style" w:eastAsia="Bookman Old Style" w:hAnsi="Bookman Old Style" w:cs="Bookman Old Style"/>
          <w:sz w:val="24"/>
        </w:rPr>
        <w:t>3</w:t>
      </w:r>
    </w:p>
    <w:p w14:paraId="08DEEFE5" w14:textId="77777777" w:rsidR="003A1EB5" w:rsidRDefault="003A1EB5" w:rsidP="003A1EB5">
      <w:pPr>
        <w:rPr>
          <w:rFonts w:ascii="Bookman Old Style" w:eastAsia="Bookman Old Style" w:hAnsi="Bookman Old Style" w:cs="Bookman Old Style"/>
          <w:sz w:val="24"/>
        </w:rPr>
      </w:pPr>
    </w:p>
    <w:p w14:paraId="6BA5CD79" w14:textId="2F0EDEE4" w:rsidR="003A1EB5" w:rsidRDefault="003A1EB5" w:rsidP="003A1EB5">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67</w:t>
      </w:r>
    </w:p>
    <w:p w14:paraId="52C89E61" w14:textId="77777777" w:rsidR="003A1EB5" w:rsidRDefault="003A1EB5" w:rsidP="003A1EB5">
      <w:pPr>
        <w:rPr>
          <w:rFonts w:ascii="Bookman Old Style" w:eastAsia="Bookman Old Style" w:hAnsi="Bookman Old Style" w:cs="Bookman Old Style"/>
          <w:sz w:val="24"/>
        </w:rPr>
      </w:pPr>
    </w:p>
    <w:p w14:paraId="7570E027" w14:textId="029F083B" w:rsidR="003A1EB5" w:rsidRDefault="003A1EB5" w:rsidP="003A1EB5">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8.                    OUTPUT SCREENS</w:t>
      </w:r>
      <w:r>
        <w:rPr>
          <w:rFonts w:ascii="Bookman Old Style" w:eastAsia="Bookman Old Style" w:hAnsi="Bookman Old Style" w:cs="Bookman Old Style"/>
          <w:sz w:val="24"/>
        </w:rPr>
        <w:tab/>
        <w:t xml:space="preserve"> 7</w:t>
      </w:r>
      <w:r w:rsidR="00A86036">
        <w:rPr>
          <w:rFonts w:ascii="Bookman Old Style" w:eastAsia="Bookman Old Style" w:hAnsi="Bookman Old Style" w:cs="Bookman Old Style"/>
          <w:sz w:val="24"/>
        </w:rPr>
        <w:t>1</w:t>
      </w:r>
    </w:p>
    <w:p w14:paraId="06542E1C" w14:textId="77777777" w:rsidR="003A1EB5" w:rsidRDefault="003A1EB5" w:rsidP="003A1EB5">
      <w:pPr>
        <w:rPr>
          <w:rFonts w:ascii="Bookman Old Style" w:eastAsia="Bookman Old Style" w:hAnsi="Bookman Old Style" w:cs="Bookman Old Style"/>
          <w:sz w:val="24"/>
        </w:rPr>
      </w:pPr>
    </w:p>
    <w:p w14:paraId="6679980D" w14:textId="7DB3B664" w:rsidR="003A1EB5" w:rsidRDefault="003A1EB5" w:rsidP="003A1EB5">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9.                    CONCLCUSION</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77</w:t>
      </w:r>
    </w:p>
    <w:p w14:paraId="61CB072F" w14:textId="77777777" w:rsidR="003A1EB5" w:rsidRDefault="003A1EB5" w:rsidP="003A1EB5">
      <w:pPr>
        <w:rPr>
          <w:rFonts w:ascii="Bookman Old Style" w:eastAsia="Bookman Old Style" w:hAnsi="Bookman Old Style" w:cs="Bookman Old Style"/>
          <w:sz w:val="24"/>
        </w:rPr>
      </w:pPr>
    </w:p>
    <w:p w14:paraId="44DF7575" w14:textId="01D4D54D" w:rsidR="003A1EB5" w:rsidRDefault="003A1EB5" w:rsidP="003A1EB5">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78</w:t>
      </w:r>
    </w:p>
    <w:p w14:paraId="4BA9EC1C" w14:textId="77777777" w:rsidR="003A1EB5" w:rsidRDefault="003A1EB5" w:rsidP="003A1EB5">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50D3C982" w14:textId="31BE1E72" w:rsidR="003A1EB5" w:rsidRDefault="003A1EB5" w:rsidP="003A1EB5">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79</w:t>
      </w:r>
    </w:p>
    <w:p w14:paraId="67E66A2C" w14:textId="77777777" w:rsidR="003A1EB5" w:rsidRPr="00690D90" w:rsidRDefault="003A1EB5" w:rsidP="003A1EB5">
      <w:pPr>
        <w:spacing w:before="360" w:line="360" w:lineRule="auto"/>
        <w:rPr>
          <w:rFonts w:ascii="Bookman Old Style" w:eastAsia="Bookman Old Style" w:hAnsi="Bookman Old Style" w:cs="Bookman Old Style"/>
          <w:b/>
          <w:i/>
          <w:sz w:val="24"/>
        </w:rPr>
      </w:pPr>
    </w:p>
    <w:p w14:paraId="0D84140C" w14:textId="77777777" w:rsidR="003A1EB5" w:rsidRDefault="003A1EB5" w:rsidP="003A1EB5">
      <w:pPr>
        <w:pStyle w:val="Heading1"/>
        <w:jc w:val="center"/>
        <w:rPr>
          <w:rFonts w:ascii="Bookman Old Style" w:eastAsia="Bookman Old Style" w:hAnsi="Bookman Old Style"/>
          <w:shd w:val="clear" w:color="auto" w:fill="FFFFFF"/>
        </w:rPr>
        <w:sectPr w:rsidR="003A1EB5" w:rsidSect="003940DD">
          <w:pgSz w:w="12240" w:h="15840"/>
          <w:pgMar w:top="1440" w:right="1440" w:bottom="1440" w:left="1440" w:header="720" w:footer="720" w:gutter="0"/>
          <w:cols w:space="720"/>
          <w:docGrid w:linePitch="360"/>
        </w:sectPr>
      </w:pPr>
    </w:p>
    <w:p w14:paraId="5E4F5AB4" w14:textId="151EF7D4" w:rsidR="00EA6D47" w:rsidRPr="00B35DBE" w:rsidRDefault="00EA6D47" w:rsidP="00B35DBE">
      <w:pPr>
        <w:pStyle w:val="Heading1"/>
        <w:numPr>
          <w:ilvl w:val="0"/>
          <w:numId w:val="24"/>
        </w:numPr>
        <w:jc w:val="center"/>
        <w:rPr>
          <w:rFonts w:ascii="Bookman Old Style" w:hAnsi="Bookman Old Style"/>
        </w:rPr>
      </w:pPr>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0E97EED3"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r w:rsidR="00533315" w:rsidRPr="00952040">
        <w:rPr>
          <w:rFonts w:ascii="Bookman Old Style" w:hAnsi="Bookman Old Style" w:cs="Times New Roman"/>
          <w:sz w:val="28"/>
          <w:szCs w:val="28"/>
        </w:rPr>
        <w:t>simplest</w:t>
      </w:r>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12F1C71B"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486DAD8A"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EF7A3A">
        <w:rPr>
          <w:rFonts w:ascii="Bookman Old Style" w:hAnsi="Bookman Old Style"/>
          <w:sz w:val="24"/>
          <w:szCs w:val="28"/>
        </w:rPr>
        <w:t xml:space="preserve"> </w:t>
      </w:r>
      <w:r w:rsidRPr="00A33AD9">
        <w:rPr>
          <w:rFonts w:ascii="Bookman Old Style" w:hAnsi="Bookman Old Style"/>
          <w:sz w:val="24"/>
          <w:szCs w:val="28"/>
        </w:rPr>
        <w:t>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50FE0B34"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r w:rsidR="00EF7A3A" w:rsidRPr="0044739D">
        <w:rPr>
          <w:rFonts w:ascii="Bookman Old Style" w:hAnsi="Bookman Old Style" w:cs="Times New Roman"/>
          <w:sz w:val="24"/>
          <w:szCs w:val="24"/>
        </w:rPr>
        <w:t>Thus,</w:t>
      </w:r>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anchor distT="0" distB="0" distL="114300" distR="114300" simplePos="0" relativeHeight="251663872" behindDoc="0" locked="0" layoutInCell="1" allowOverlap="1" wp14:anchorId="4AA6C1EA" wp14:editId="3CA8B4DB">
            <wp:simplePos x="0" y="0"/>
            <wp:positionH relativeFrom="column">
              <wp:posOffset>524256</wp:posOffset>
            </wp:positionH>
            <wp:positionV relativeFrom="paragraph">
              <wp:posOffset>-170688</wp:posOffset>
            </wp:positionV>
            <wp:extent cx="5059680" cy="2976729"/>
            <wp:effectExtent l="0" t="0" r="0" b="0"/>
            <wp:wrapTopAndBottom/>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2976729"/>
                    </a:xfrm>
                    <a:prstGeom prst="rect">
                      <a:avLst/>
                    </a:prstGeom>
                    <a:noFill/>
                    <a:ln w="9525">
                      <a:noFill/>
                      <a:miter lim="800000"/>
                      <a:headEnd/>
                      <a:tailEnd/>
                    </a:ln>
                  </pic:spPr>
                </pic:pic>
              </a:graphicData>
            </a:graphic>
          </wp:anchor>
        </w:drawing>
      </w:r>
    </w:p>
    <w:p w14:paraId="7D7C0462" w14:textId="1CD55DC2"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 xml:space="preserve">.1 </w:t>
      </w:r>
      <w:r w:rsidRPr="00440C24">
        <w:rPr>
          <w:rFonts w:ascii="Bookman Old Style" w:hAnsi="Bookman Old Style"/>
          <w:b/>
          <w:i/>
          <w:sz w:val="24"/>
          <w:szCs w:val="30"/>
        </w:rPr>
        <w:t>User DFD</w:t>
      </w:r>
    </w:p>
    <w:p w14:paraId="0A3A31B1" w14:textId="5E5CA833" w:rsidR="00440C24" w:rsidRPr="00970CD9" w:rsidRDefault="00970CD9" w:rsidP="00EB59FE">
      <w:pPr>
        <w:jc w:val="both"/>
        <w:rPr>
          <w:rFonts w:ascii="Bookman Old Style" w:hAnsi="Bookman Old Style" w:cs="Times New Roman"/>
          <w:sz w:val="28"/>
          <w:szCs w:val="24"/>
        </w:rPr>
      </w:pPr>
      <w:r w:rsidRPr="00E533A5">
        <w:rPr>
          <w:rFonts w:ascii="Bookman Old Style" w:hAnsi="Bookman Old Style" w:cs="Times New Roman"/>
          <w:noProof/>
          <w:sz w:val="28"/>
          <w:szCs w:val="24"/>
        </w:rPr>
        <w:drawing>
          <wp:anchor distT="0" distB="0" distL="114300" distR="114300" simplePos="0" relativeHeight="251654144" behindDoc="0" locked="0" layoutInCell="1" allowOverlap="1" wp14:anchorId="385CE6DC" wp14:editId="30483E02">
            <wp:simplePos x="0" y="0"/>
            <wp:positionH relativeFrom="column">
              <wp:posOffset>646176</wp:posOffset>
            </wp:positionH>
            <wp:positionV relativeFrom="paragraph">
              <wp:posOffset>612775</wp:posOffset>
            </wp:positionV>
            <wp:extent cx="5181600" cy="30575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hAnsi="Bookman Old Style" w:cs="Times New Roman"/>
          <w:sz w:val="28"/>
          <w:szCs w:val="24"/>
        </w:rPr>
        <w:t xml:space="preserve">The above figure shows the data flow diagram of how user logs in and how he gets access to database </w:t>
      </w:r>
    </w:p>
    <w:p w14:paraId="18EAFEB5" w14:textId="3C5FEF0F"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.2 Admin DFD</w:t>
      </w:r>
    </w:p>
    <w:p w14:paraId="521090E7" w14:textId="5A254218" w:rsidR="00970CD9" w:rsidRPr="00970CD9" w:rsidRDefault="00970CD9" w:rsidP="00EB59FE">
      <w:pPr>
        <w:jc w:val="both"/>
        <w:rPr>
          <w:rFonts w:ascii="Bookman Old Style" w:hAnsi="Bookman Old Style" w:cs="Times New Roman"/>
          <w:sz w:val="28"/>
          <w:szCs w:val="24"/>
        </w:rPr>
      </w:pPr>
      <w:r>
        <w:rPr>
          <w:rFonts w:ascii="Bookman Old Style" w:hAnsi="Bookman Old Style" w:cs="Times New Roman"/>
          <w:sz w:val="28"/>
          <w:szCs w:val="24"/>
        </w:rPr>
        <w:t>The above figure shows the data flow diagram of how</w:t>
      </w:r>
      <w:r w:rsidR="00EB59FE">
        <w:rPr>
          <w:rFonts w:ascii="Bookman Old Style" w:hAnsi="Bookman Old Style" w:cs="Times New Roman"/>
          <w:sz w:val="28"/>
          <w:szCs w:val="24"/>
        </w:rPr>
        <w:t xml:space="preserve"> admin</w:t>
      </w:r>
      <w:r>
        <w:rPr>
          <w:rFonts w:ascii="Bookman Old Style" w:hAnsi="Bookman Old Style" w:cs="Times New Roman"/>
          <w:sz w:val="28"/>
          <w:szCs w:val="24"/>
        </w:rPr>
        <w:t xml:space="preserve"> logs in and how he gets access to database </w:t>
      </w:r>
    </w:p>
    <w:p w14:paraId="5472C586" w14:textId="77777777" w:rsidR="00970CD9" w:rsidRPr="00E533A5" w:rsidRDefault="00970CD9" w:rsidP="00440C24">
      <w:pPr>
        <w:jc w:val="center"/>
        <w:rPr>
          <w:rFonts w:ascii="Bookman Old Style" w:hAnsi="Bookman Old Style" w:cs="Times New Roman"/>
          <w:sz w:val="28"/>
          <w:szCs w:val="24"/>
        </w:rPr>
      </w:pP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1F1A936" w14:textId="3774970D" w:rsidR="00EB59FE" w:rsidRPr="00EB59FE" w:rsidRDefault="00EB59FE" w:rsidP="00EB59FE">
      <w:pPr>
        <w:jc w:val="center"/>
        <w:rPr>
          <w:rFonts w:ascii="Bookman Old Style" w:hAnsi="Bookman Old Style" w:cs="Times New Roman"/>
          <w:b/>
          <w:bCs/>
          <w:i/>
          <w:iCs/>
          <w:sz w:val="24"/>
          <w:szCs w:val="24"/>
        </w:rPr>
      </w:pPr>
      <w:r w:rsidRPr="00EB59FE">
        <w:rPr>
          <w:rFonts w:ascii="Bookman Old Style" w:hAnsi="Bookman Old Style" w:cs="Times New Roman"/>
          <w:b/>
          <w:bCs/>
          <w:i/>
          <w:iCs/>
          <w:sz w:val="24"/>
          <w:szCs w:val="24"/>
        </w:rPr>
        <w:t>fig 4.4.1 Use Case diagram</w:t>
      </w:r>
      <w:r w:rsidRPr="00EB59FE">
        <w:rPr>
          <w:rFonts w:ascii="Bookman Old Style" w:hAnsi="Bookman Old Style" w:cs="Times New Roman"/>
          <w:b/>
          <w:bCs/>
          <w:i/>
          <w:iCs/>
          <w:noProof/>
          <w:sz w:val="24"/>
          <w:szCs w:val="24"/>
        </w:rPr>
        <w:drawing>
          <wp:anchor distT="0" distB="0" distL="114300" distR="114300" simplePos="0" relativeHeight="251658240" behindDoc="0" locked="0" layoutInCell="1" allowOverlap="1" wp14:anchorId="5F116228" wp14:editId="1CAAD79C">
            <wp:simplePos x="0" y="0"/>
            <wp:positionH relativeFrom="column">
              <wp:posOffset>12065</wp:posOffset>
            </wp:positionH>
            <wp:positionV relativeFrom="paragraph">
              <wp:posOffset>0</wp:posOffset>
            </wp:positionV>
            <wp:extent cx="5939790" cy="32537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419C5" w14:textId="03378840" w:rsidR="00E533A5" w:rsidRPr="00E533A5"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 xml:space="preserve">ies of the </w:t>
      </w:r>
      <w:r w:rsidRPr="00EB59FE">
        <w:rPr>
          <w:rFonts w:ascii="Bookman Old Style" w:hAnsi="Bookman Old Style" w:cs="Times New Roman"/>
          <w:sz w:val="28"/>
          <w:szCs w:val="24"/>
        </w:rPr>
        <w:t xml:space="preserve">user </w:t>
      </w:r>
    </w:p>
    <w:p w14:paraId="3F1D61C0" w14:textId="62BCCCC8"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06539D1A">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46F0F0DB" w14:textId="0CA3ADE5" w:rsidR="00EB59FE" w:rsidRPr="00EB59FE" w:rsidRDefault="00B80178" w:rsidP="00EB59FE">
      <w:pPr>
        <w:jc w:val="center"/>
        <w:rPr>
          <w:rFonts w:ascii="Bookman Old Style" w:hAnsi="Bookman Old Style"/>
          <w:b/>
          <w:i/>
          <w:sz w:val="24"/>
          <w:szCs w:val="24"/>
        </w:rPr>
      </w:pPr>
      <w:r w:rsidRPr="00EB59FE">
        <w:rPr>
          <w:rFonts w:ascii="Bookman Old Style" w:hAnsi="Bookman Old Style"/>
          <w:b/>
          <w:i/>
          <w:sz w:val="24"/>
          <w:szCs w:val="24"/>
        </w:rPr>
        <w:t>fig 4.</w:t>
      </w:r>
      <w:r w:rsidR="00EB59FE" w:rsidRPr="00EB59FE">
        <w:rPr>
          <w:rFonts w:ascii="Bookman Old Style" w:hAnsi="Bookman Old Style"/>
          <w:b/>
          <w:i/>
          <w:sz w:val="24"/>
          <w:szCs w:val="24"/>
        </w:rPr>
        <w:t>4</w:t>
      </w:r>
      <w:r w:rsidRPr="00EB59FE">
        <w:rPr>
          <w:rFonts w:ascii="Bookman Old Style" w:hAnsi="Bookman Old Style"/>
          <w:b/>
          <w:i/>
          <w:sz w:val="24"/>
          <w:szCs w:val="24"/>
        </w:rPr>
        <w:t>.</w:t>
      </w:r>
      <w:r w:rsidR="00EB59FE" w:rsidRPr="00EB59FE">
        <w:rPr>
          <w:rFonts w:ascii="Bookman Old Style" w:hAnsi="Bookman Old Style"/>
          <w:b/>
          <w:i/>
          <w:sz w:val="24"/>
          <w:szCs w:val="24"/>
        </w:rPr>
        <w:t>2</w:t>
      </w:r>
      <w:r w:rsidRPr="00EB59FE">
        <w:rPr>
          <w:rFonts w:ascii="Bookman Old Style" w:hAnsi="Bookman Old Style"/>
          <w:b/>
          <w:i/>
          <w:sz w:val="24"/>
          <w:szCs w:val="24"/>
        </w:rPr>
        <w:t xml:space="preserve"> Use Case diagram</w:t>
      </w:r>
    </w:p>
    <w:p w14:paraId="4200BBC1" w14:textId="17515AC1" w:rsidR="00E533A5"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ies of the admin</w:t>
      </w:r>
      <w:r w:rsidRPr="00EB59FE">
        <w:rPr>
          <w:rFonts w:ascii="Bookman Old Style" w:hAnsi="Bookman Old Style" w:cs="Times New Roman"/>
          <w:sz w:val="28"/>
          <w:szCs w:val="24"/>
        </w:rPr>
        <w:t xml:space="preserve"> </w:t>
      </w: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355AC205" w:rsidR="00E533A5" w:rsidRPr="00E533A5" w:rsidRDefault="00EB59FE"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noProof/>
        </w:rPr>
        <w:drawing>
          <wp:anchor distT="0" distB="0" distL="114300" distR="114300" simplePos="0" relativeHeight="251660288" behindDoc="0" locked="0" layoutInCell="1" allowOverlap="1" wp14:anchorId="5875F07B" wp14:editId="7269379F">
            <wp:simplePos x="0" y="0"/>
            <wp:positionH relativeFrom="column">
              <wp:posOffset>1060704</wp:posOffset>
            </wp:positionH>
            <wp:positionV relativeFrom="paragraph">
              <wp:posOffset>1917700</wp:posOffset>
            </wp:positionV>
            <wp:extent cx="4036695" cy="12769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anchor>
        </w:drawing>
      </w:r>
      <w:r w:rsidR="00E533A5"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20ECBEA7" w:rsidR="00E533A5" w:rsidRDefault="00E533A5" w:rsidP="00E533A5">
      <w:pPr>
        <w:rPr>
          <w:rFonts w:ascii="Bookman Old Style" w:hAnsi="Bookman Old Style"/>
        </w:rPr>
      </w:pPr>
    </w:p>
    <w:p w14:paraId="22B8B6F7" w14:textId="77777777" w:rsidR="00B80178" w:rsidRDefault="00B80178" w:rsidP="00B80178">
      <w:pPr>
        <w:jc w:val="center"/>
        <w:rPr>
          <w:rFonts w:ascii="Bookman Old Style" w:hAnsi="Bookman Old Style"/>
          <w:b/>
          <w:i/>
          <w:sz w:val="24"/>
          <w:szCs w:val="30"/>
        </w:rPr>
      </w:pPr>
    </w:p>
    <w:p w14:paraId="72A79980" w14:textId="16A14CB3"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00EB59FE">
        <w:rPr>
          <w:rFonts w:ascii="Bookman Old Style" w:hAnsi="Bookman Old Style"/>
          <w:b/>
          <w:i/>
          <w:sz w:val="24"/>
          <w:szCs w:val="30"/>
        </w:rPr>
        <w:t>5</w:t>
      </w:r>
      <w:r>
        <w:rPr>
          <w:rFonts w:ascii="Bookman Old Style" w:hAnsi="Bookman Old Style"/>
          <w:b/>
          <w:i/>
          <w:sz w:val="24"/>
          <w:szCs w:val="30"/>
        </w:rPr>
        <w:t xml:space="preserve"> Class diagram</w:t>
      </w:r>
    </w:p>
    <w:p w14:paraId="6487FBE1" w14:textId="50023937" w:rsidR="00EB59FE"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class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w:t>
      </w:r>
      <w:r w:rsidR="00BE20B7">
        <w:rPr>
          <w:rFonts w:ascii="Bookman Old Style" w:hAnsi="Bookman Old Style" w:cs="Times New Roman"/>
          <w:sz w:val="28"/>
          <w:szCs w:val="24"/>
        </w:rPr>
        <w:t>operations and relations of the user and admin</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628DC29" w14:textId="397DF374" w:rsidR="00B80178" w:rsidRPr="00E533A5" w:rsidRDefault="00E533A5" w:rsidP="00EB59FE">
      <w:pPr>
        <w:jc w:val="center"/>
        <w:rPr>
          <w:rFonts w:ascii="Bookman Old Style" w:hAnsi="Bookman Old Style"/>
        </w:rPr>
      </w:pPr>
      <w:r w:rsidRPr="00E533A5">
        <w:rPr>
          <w:rFonts w:ascii="Bookman Old Style" w:hAnsi="Bookman Old Style"/>
          <w:noProof/>
        </w:rPr>
        <w:drawing>
          <wp:anchor distT="0" distB="0" distL="114300" distR="114300" simplePos="0" relativeHeight="251667968" behindDoc="0" locked="0" layoutInCell="1" allowOverlap="1" wp14:anchorId="3F9778E6" wp14:editId="0BACF5B1">
            <wp:simplePos x="0" y="0"/>
            <wp:positionH relativeFrom="column">
              <wp:posOffset>707136</wp:posOffset>
            </wp:positionH>
            <wp:positionV relativeFrom="paragraph">
              <wp:posOffset>0</wp:posOffset>
            </wp:positionV>
            <wp:extent cx="4654550" cy="3707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anchor>
        </w:drawing>
      </w:r>
      <w:r w:rsidR="00B80178" w:rsidRPr="006925D6">
        <w:rPr>
          <w:rFonts w:ascii="Bookman Old Style" w:hAnsi="Bookman Old Style"/>
          <w:b/>
          <w:i/>
          <w:sz w:val="24"/>
          <w:szCs w:val="30"/>
        </w:rPr>
        <w:t xml:space="preserve">fig </w:t>
      </w:r>
      <w:r w:rsidR="00B80178">
        <w:rPr>
          <w:rFonts w:ascii="Bookman Old Style" w:hAnsi="Bookman Old Style"/>
          <w:b/>
          <w:i/>
          <w:sz w:val="24"/>
          <w:szCs w:val="30"/>
        </w:rPr>
        <w:t>4.</w:t>
      </w:r>
      <w:r w:rsidR="00BE20B7">
        <w:rPr>
          <w:rFonts w:ascii="Bookman Old Style" w:hAnsi="Bookman Old Style"/>
          <w:b/>
          <w:i/>
          <w:sz w:val="24"/>
          <w:szCs w:val="30"/>
        </w:rPr>
        <w:t>6</w:t>
      </w:r>
      <w:r w:rsidR="00B80178">
        <w:rPr>
          <w:rFonts w:ascii="Bookman Old Style" w:hAnsi="Bookman Old Style"/>
          <w:b/>
          <w:i/>
          <w:sz w:val="24"/>
          <w:szCs w:val="30"/>
        </w:rPr>
        <w:t xml:space="preserve"> Sequence diagram</w:t>
      </w:r>
    </w:p>
    <w:p w14:paraId="3163E211" w14:textId="15BF7A79" w:rsidR="00EB59FE"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sequence diagram</w:t>
      </w:r>
      <w:r w:rsidRPr="00EB59FE">
        <w:rPr>
          <w:rFonts w:ascii="Bookman Old Style" w:hAnsi="Bookman Old Style" w:cs="Times New Roman"/>
          <w:sz w:val="28"/>
          <w:szCs w:val="24"/>
        </w:rPr>
        <w:t xml:space="preserve"> </w:t>
      </w:r>
      <w:r w:rsidR="00BE20B7">
        <w:rPr>
          <w:rFonts w:ascii="Bookman Old Style" w:hAnsi="Bookman Old Style" w:cs="Times New Roman"/>
          <w:sz w:val="28"/>
          <w:szCs w:val="24"/>
        </w:rPr>
        <w:t>of request</w:t>
      </w:r>
      <w:r>
        <w:rPr>
          <w:rFonts w:ascii="Bookman Old Style" w:hAnsi="Bookman Old Style" w:cs="Times New Roman"/>
          <w:sz w:val="28"/>
          <w:szCs w:val="24"/>
        </w:rPr>
        <w:t xml:space="preserve"> and response between user and admin</w:t>
      </w:r>
    </w:p>
    <w:p w14:paraId="6DCA4062" w14:textId="77777777" w:rsidR="00BE20B7" w:rsidRPr="00E533A5" w:rsidRDefault="00BE20B7" w:rsidP="00EB59FE">
      <w:pPr>
        <w:jc w:val="both"/>
        <w:rPr>
          <w:rFonts w:ascii="Bookman Old Style" w:hAnsi="Bookman Old Style" w:cs="Times New Roman"/>
          <w:sz w:val="28"/>
          <w:szCs w:val="24"/>
        </w:rPr>
      </w:pPr>
    </w:p>
    <w:p w14:paraId="124C093C" w14:textId="5FEF8C73"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anchor distT="0" distB="0" distL="114300" distR="114300" simplePos="0" relativeHeight="251668992" behindDoc="0" locked="0" layoutInCell="1" allowOverlap="1" wp14:anchorId="3105DDB5" wp14:editId="42B5ECDC">
            <wp:simplePos x="0" y="0"/>
            <wp:positionH relativeFrom="column">
              <wp:posOffset>0</wp:posOffset>
            </wp:positionH>
            <wp:positionV relativeFrom="paragraph">
              <wp:posOffset>0</wp:posOffset>
            </wp:positionV>
            <wp:extent cx="5939790" cy="54533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448E3" w14:textId="77777777" w:rsidR="00B80178" w:rsidRDefault="00B80178" w:rsidP="00B80178">
      <w:pPr>
        <w:jc w:val="center"/>
        <w:rPr>
          <w:rFonts w:ascii="Bookman Old Style" w:hAnsi="Bookman Old Style"/>
          <w:b/>
          <w:i/>
          <w:sz w:val="24"/>
          <w:szCs w:val="30"/>
        </w:rPr>
      </w:pPr>
    </w:p>
    <w:p w14:paraId="639B713E" w14:textId="2FF18515"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79D81419" w14:textId="0AA20EAA" w:rsidR="00BE20B7" w:rsidRPr="00E533A5" w:rsidRDefault="00BE20B7" w:rsidP="00BE20B7">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activity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of the activities of user and admin</w:t>
      </w:r>
    </w:p>
    <w:p w14:paraId="5F8B30B2" w14:textId="77777777" w:rsidR="00BE20B7" w:rsidRPr="00E533A5" w:rsidRDefault="00BE20B7" w:rsidP="00B80178">
      <w:pPr>
        <w:jc w:val="center"/>
        <w:rPr>
          <w:rFonts w:ascii="Bookman Old Style" w:hAnsi="Bookman Old Style"/>
        </w:rPr>
      </w:pP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40146407" w:rsidR="00B80178" w:rsidRPr="00043F14" w:rsidRDefault="00043F14" w:rsidP="00043F14">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architecture of the system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how the input file is taken as input, </w:t>
      </w:r>
      <w:r w:rsidR="00870085">
        <w:rPr>
          <w:rFonts w:ascii="Bookman Old Style" w:hAnsi="Bookman Old Style" w:cs="Times New Roman"/>
          <w:sz w:val="28"/>
          <w:szCs w:val="24"/>
        </w:rPr>
        <w:t>analyzed and</w:t>
      </w:r>
      <w:r>
        <w:rPr>
          <w:rFonts w:ascii="Bookman Old Style" w:hAnsi="Bookman Old Style" w:cs="Times New Roman"/>
          <w:sz w:val="28"/>
          <w:szCs w:val="24"/>
        </w:rPr>
        <w:t xml:space="preserve"> result is given as output</w:t>
      </w:r>
    </w:p>
    <w:p w14:paraId="71304E61" w14:textId="7DED9E6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2</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2CD5D60E"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r w:rsidRPr="00EF7A3A">
        <w:rPr>
          <w:rFonts w:ascii="Bookman Old Style" w:hAnsi="Bookman Old Style"/>
          <w:sz w:val="28"/>
          <w:szCs w:val="28"/>
          <w:shd w:val="clear" w:color="auto" w:fill="FFFFFF"/>
        </w:rPr>
        <w:t>interpreted language</w:t>
      </w:r>
      <w:r w:rsidRPr="0044739D">
        <w:rPr>
          <w:rFonts w:ascii="Bookman Old Style" w:hAnsi="Bookman Old Style"/>
          <w:sz w:val="28"/>
          <w:szCs w:val="28"/>
          <w:shd w:val="clear" w:color="auto" w:fill="FFFFFF"/>
        </w:rPr>
        <w:t>, Python has a design philosophy that emphasizes code </w:t>
      </w:r>
      <w:r w:rsidRPr="00EF7A3A">
        <w:rPr>
          <w:rFonts w:ascii="Bookman Old Style" w:hAnsi="Bookman Old Style"/>
          <w:sz w:val="28"/>
          <w:szCs w:val="28"/>
          <w:shd w:val="clear" w:color="auto" w:fill="FFFFFF"/>
        </w:rPr>
        <w:t>readability</w:t>
      </w:r>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r w:rsidRPr="00EF7A3A">
        <w:rPr>
          <w:rFonts w:ascii="Bookman Old Style" w:hAnsi="Bookman Old Style"/>
          <w:sz w:val="28"/>
          <w:szCs w:val="28"/>
          <w:shd w:val="clear" w:color="auto" w:fill="FFFFFF"/>
        </w:rPr>
        <w:t>whitespace</w:t>
      </w:r>
      <w:r w:rsidRPr="0044739D">
        <w:rPr>
          <w:rFonts w:ascii="Bookman Old Style" w:hAnsi="Bookman Old Style"/>
          <w:sz w:val="28"/>
          <w:szCs w:val="28"/>
          <w:shd w:val="clear" w:color="auto" w:fill="FFFFFF"/>
        </w:rPr>
        <w:t> indentation to delimit </w:t>
      </w:r>
      <w:r w:rsidRPr="00EF7A3A">
        <w:rPr>
          <w:rFonts w:ascii="Bookman Old Style" w:hAnsi="Bookman Old Style"/>
          <w:sz w:val="28"/>
          <w:szCs w:val="28"/>
          <w:shd w:val="clear" w:color="auto" w:fill="FFFFFF"/>
        </w:rPr>
        <w:t>code blocks</w:t>
      </w:r>
      <w:r w:rsidRPr="0044739D">
        <w:rPr>
          <w:rFonts w:ascii="Bookman Old Style" w:hAnsi="Bookman Old Style"/>
          <w:sz w:val="28"/>
          <w:szCs w:val="28"/>
          <w:shd w:val="clear" w:color="auto" w:fill="FFFFFF"/>
        </w:rPr>
        <w:t> rather than curly brackets or keywords), and a syntax that allows programmers to express concepts in fewer </w:t>
      </w:r>
      <w:r w:rsidRPr="00EF7A3A">
        <w:rPr>
          <w:rFonts w:ascii="Bookman Old Style" w:hAnsi="Bookman Old Style"/>
          <w:sz w:val="28"/>
          <w:szCs w:val="28"/>
          <w:shd w:val="clear" w:color="auto" w:fill="FFFFFF"/>
        </w:rPr>
        <w:t>lines of code</w:t>
      </w:r>
      <w:r w:rsidRPr="0044739D">
        <w:rPr>
          <w:rFonts w:ascii="Bookman Old Style" w:hAnsi="Bookman Old Style"/>
          <w:sz w:val="28"/>
          <w:szCs w:val="28"/>
          <w:shd w:val="clear" w:color="auto" w:fill="FFFFFF"/>
        </w:rPr>
        <w:t> than might be used in languages such as </w:t>
      </w:r>
      <w:hyperlink r:id="rId17"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18"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19"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proofErr w:type="spellStart"/>
      <w:r w:rsidR="00870085">
        <w:fldChar w:fldCharType="begin"/>
      </w:r>
      <w:r w:rsidR="00870085">
        <w:instrText xml:space="preserve"> HYPERLINK "https://en.wikipedia.org/wiki/CPython" \o "CPython" </w:instrText>
      </w:r>
      <w:r w:rsidR="00870085">
        <w:fldChar w:fldCharType="separate"/>
      </w:r>
      <w:r w:rsidRPr="0044739D">
        <w:rPr>
          <w:rStyle w:val="Hyperlink"/>
          <w:rFonts w:ascii="Bookman Old Style" w:hAnsi="Bookman Old Style"/>
          <w:color w:val="auto"/>
          <w:sz w:val="28"/>
          <w:szCs w:val="28"/>
          <w:shd w:val="clear" w:color="auto" w:fill="FFFFFF"/>
        </w:rPr>
        <w:t>CPython</w:t>
      </w:r>
      <w:proofErr w:type="spellEnd"/>
      <w:r w:rsidR="00870085">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 the </w:t>
      </w:r>
      <w:hyperlink r:id="rId20"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1"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22"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3"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4"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25"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26"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27"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28"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29"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0"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554B9093"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r w:rsidR="00EF7A3A" w:rsidRPr="0044739D">
        <w:rPr>
          <w:rFonts w:ascii="Bookman Old Style" w:hAnsi="Bookman Old Style"/>
          <w:sz w:val="28"/>
          <w:szCs w:val="28"/>
        </w:rPr>
        <w:t>However,</w:t>
      </w:r>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03E11D03"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3</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870085">
        <w:fldChar w:fldCharType="begin"/>
      </w:r>
      <w:r w:rsidR="00870085">
        <w:instrText xml:space="preserve"> HYPERLINK "https://en.wikipedia.org/wiki/Reus</w:instrText>
      </w:r>
      <w:r w:rsidR="00870085">
        <w:instrText xml:space="preserve">ability" \o "Reusability" </w:instrText>
      </w:r>
      <w:r w:rsidR="00870085">
        <w:fldChar w:fldCharType="separate"/>
      </w:r>
      <w:r w:rsidRPr="0044739D">
        <w:rPr>
          <w:rStyle w:val="Hyperlink"/>
          <w:rFonts w:ascii="Bookman Old Style" w:hAnsi="Bookman Old Style"/>
          <w:color w:val="auto"/>
          <w:sz w:val="28"/>
          <w:szCs w:val="28"/>
          <w:shd w:val="clear" w:color="auto" w:fill="FFFFFF"/>
        </w:rPr>
        <w:t>reusability</w:t>
      </w:r>
      <w:r w:rsidR="00870085">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1"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3"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4"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0CEE5915" w:rsidR="004C4132"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r w:rsidR="00410267">
        <w:rPr>
          <w:rFonts w:ascii="Bookman Old Style" w:eastAsia="Bookman Old Style" w:hAnsi="Bookman Old Style"/>
          <w:b/>
          <w:color w:val="0D0D0D" w:themeColor="text1" w:themeTint="F2"/>
          <w:sz w:val="28"/>
        </w:rPr>
        <w:t>:</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194EBEA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r w:rsidR="00533315">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identified classes of valid input must be accepted.</w:t>
      </w:r>
    </w:p>
    <w:p w14:paraId="5D5D3FDF" w14:textId="237C1C16"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Invalid Input</w:t>
      </w:r>
      <w:r w:rsidR="00533315">
        <w:rPr>
          <w:rFonts w:ascii="Bookman Old Style" w:eastAsia="Bookman Old Style" w:hAnsi="Bookman Old Style" w:cs="Bookman Old Style"/>
          <w:sz w:val="24"/>
        </w:rPr>
        <w:t>:</w:t>
      </w:r>
      <w:r>
        <w:rPr>
          <w:rFonts w:ascii="Bookman Old Style" w:eastAsia="Bookman Old Style" w:hAnsi="Bookman Old Style" w:cs="Bookman Old Style"/>
          <w:sz w:val="24"/>
        </w:rPr>
        <w:t xml:space="preserve"> identified classes of invalid input must be rejected.</w:t>
      </w:r>
    </w:p>
    <w:p w14:paraId="5D68491E" w14:textId="479B42AC"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Functions</w:t>
      </w:r>
      <w:r w:rsidR="00533315">
        <w:rPr>
          <w:rFonts w:ascii="Bookman Old Style" w:eastAsia="Bookman Old Style" w:hAnsi="Bookman Old Style" w:cs="Bookman Old Style"/>
          <w:sz w:val="24"/>
        </w:rPr>
        <w: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identified functions must be exercised.</w:t>
      </w:r>
    </w:p>
    <w:p w14:paraId="04C9EE73" w14:textId="79D9DE6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Output: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5728BBBF"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r w:rsidR="00EF7A3A">
        <w:rPr>
          <w:rFonts w:ascii="Bookman Old Style" w:eastAsia="Bookman Old Style" w:hAnsi="Bookman Old Style" w:cs="Bookman Old Style"/>
          <w:sz w:val="24"/>
        </w:rPr>
        <w:t>configuration-oriented</w:t>
      </w:r>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2B1CFD1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EF7A3A">
        <w:rPr>
          <w:rFonts w:ascii="Bookman Old Style" w:eastAsia="Bookman Old Style" w:hAnsi="Bookman Old Style" w:cs="Bookman Old Style"/>
          <w:sz w:val="24"/>
        </w:rPr>
        <w:t>box. you</w:t>
      </w:r>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EC91B"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312005F7">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4512" cy="2679021"/>
                    </a:xfrm>
                    <a:prstGeom prst="rect">
                      <a:avLst/>
                    </a:prstGeom>
                  </pic:spPr>
                </pic:pic>
              </a:graphicData>
            </a:graphic>
          </wp:inline>
        </w:drawing>
      </w:r>
    </w:p>
    <w:p w14:paraId="34551BDB" w14:textId="17E57E21"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r w:rsidR="00043F14">
        <w:rPr>
          <w:rFonts w:ascii="Bookman Old Style" w:hAnsi="Bookman Old Style"/>
          <w:b/>
          <w:i/>
          <w:sz w:val="24"/>
          <w:szCs w:val="30"/>
        </w:rPr>
        <w:t>Home Page</w:t>
      </w:r>
    </w:p>
    <w:p w14:paraId="680211E9" w14:textId="18224AB1" w:rsidR="006925D6" w:rsidRPr="004B3E44" w:rsidRDefault="006925D6" w:rsidP="009C14B5">
      <w:pPr>
        <w:jc w:val="both"/>
        <w:rPr>
          <w:bCs/>
          <w:i/>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34919E89">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4B3E44" w:rsidRDefault="00690D90" w:rsidP="009C14B5">
      <w:pPr>
        <w:jc w:val="both"/>
        <w:rPr>
          <w:bCs/>
          <w:i/>
        </w:rPr>
      </w:pPr>
      <w:r w:rsidRPr="004B3E44">
        <w:rPr>
          <w:rFonts w:ascii="Bookman Old Style" w:hAnsi="Bookman Old Style"/>
          <w:bCs/>
          <w:i/>
          <w:sz w:val="24"/>
          <w:szCs w:val="30"/>
        </w:rPr>
        <w:t>An already existing 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52608" behindDoc="1" locked="0" layoutInCell="1" allowOverlap="1" wp14:anchorId="097BB541" wp14:editId="517BC4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Pr="004B3E44" w:rsidRDefault="009C14B5" w:rsidP="009C14B5">
      <w:pPr>
        <w:jc w:val="both"/>
        <w:rPr>
          <w:bCs/>
        </w:rPr>
      </w:pPr>
      <w:r w:rsidRPr="004B3E44">
        <w:rPr>
          <w:bCs/>
          <w:noProof/>
        </w:rPr>
        <w:drawing>
          <wp:anchor distT="0" distB="0" distL="114300" distR="114300" simplePos="0" relativeHeight="251653632" behindDoc="0" locked="0" layoutInCell="1" allowOverlap="1" wp14:anchorId="1987350B" wp14:editId="1429E2E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4B3E44" w:rsidRDefault="002F4BD4" w:rsidP="00150643">
      <w:pPr>
        <w:jc w:val="both"/>
        <w:rPr>
          <w:bCs/>
        </w:rPr>
      </w:pPr>
      <w:r w:rsidRPr="004B3E44">
        <w:rPr>
          <w:rFonts w:ascii="Bookman Old Style" w:hAnsi="Bookman Old Style"/>
          <w:bCs/>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800" behindDoc="0" locked="0" layoutInCell="1" allowOverlap="1" wp14:anchorId="43A6205C" wp14:editId="25F2A91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03B7D3BF"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r w:rsidR="00043F14">
        <w:rPr>
          <w:rFonts w:ascii="Bookman Old Style" w:hAnsi="Bookman Old Style"/>
          <w:b/>
          <w:i/>
          <w:sz w:val="24"/>
          <w:szCs w:val="30"/>
        </w:rPr>
        <w:t xml:space="preserve"> page</w:t>
      </w:r>
    </w:p>
    <w:p w14:paraId="63EDD093" w14:textId="00441120" w:rsidR="006925D6" w:rsidRPr="004B3E44" w:rsidRDefault="00687485" w:rsidP="00687485">
      <w:pPr>
        <w:jc w:val="center"/>
        <w:rPr>
          <w:bCs/>
        </w:rPr>
      </w:pPr>
      <w:r w:rsidRPr="004B3E44">
        <w:rPr>
          <w:bCs/>
          <w:noProof/>
        </w:rPr>
        <w:drawing>
          <wp:anchor distT="0" distB="0" distL="114300" distR="114300" simplePos="0" relativeHeight="251654656"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Pr="004B3E44" w:rsidRDefault="002F4BD4" w:rsidP="00150643">
      <w:pPr>
        <w:jc w:val="both"/>
        <w:rPr>
          <w:bCs/>
        </w:rPr>
      </w:pPr>
      <w:r w:rsidRPr="004B3E44">
        <w:rPr>
          <w:rFonts w:ascii="Bookman Old Style" w:hAnsi="Bookman Old Style"/>
          <w:bCs/>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82DDC31">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Pr="004B3E44" w:rsidRDefault="00687485" w:rsidP="00150643">
      <w:pPr>
        <w:jc w:val="both"/>
        <w:rPr>
          <w:bCs/>
        </w:rPr>
      </w:pPr>
      <w:r w:rsidRPr="004B3E44">
        <w:rPr>
          <w:bCs/>
          <w:noProof/>
        </w:rPr>
        <w:drawing>
          <wp:anchor distT="0" distB="0" distL="114300" distR="114300" simplePos="0" relativeHeight="251656704" behindDoc="0" locked="0" layoutInCell="1" allowOverlap="1" wp14:anchorId="37BBC12C" wp14:editId="52651373">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Pr="004B3E44" w:rsidRDefault="002F4BD4" w:rsidP="00150643">
      <w:pPr>
        <w:jc w:val="both"/>
        <w:rPr>
          <w:bCs/>
        </w:rPr>
      </w:pPr>
      <w:r w:rsidRPr="004B3E44">
        <w:rPr>
          <w:rFonts w:ascii="Bookman Old Style" w:hAnsi="Bookman Old Style"/>
          <w:bCs/>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8752" behindDoc="0" locked="0" layoutInCell="1" allowOverlap="1" wp14:anchorId="2F608F10" wp14:editId="0AA7FFD8">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Pr="004B3E44" w:rsidRDefault="00687485" w:rsidP="00150643">
      <w:pPr>
        <w:jc w:val="both"/>
        <w:rPr>
          <w:bCs/>
        </w:rPr>
      </w:pPr>
      <w:r w:rsidRPr="004B3E44">
        <w:rPr>
          <w:bCs/>
          <w:noProof/>
        </w:rPr>
        <w:drawing>
          <wp:anchor distT="0" distB="0" distL="114300" distR="114300" simplePos="0" relativeHeight="251659776" behindDoc="0" locked="0" layoutInCell="1" allowOverlap="1" wp14:anchorId="5F6D2DD9" wp14:editId="6A0EA582">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2848" behindDoc="0" locked="0" layoutInCell="1" allowOverlap="1" wp14:anchorId="53AECED1" wp14:editId="4EF0543A">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Pr="004B3E44" w:rsidRDefault="00687485" w:rsidP="00150643">
      <w:pPr>
        <w:jc w:val="both"/>
        <w:rPr>
          <w:bCs/>
        </w:rPr>
      </w:pPr>
      <w:r w:rsidRPr="004B3E44">
        <w:rPr>
          <w:bCs/>
          <w:noProof/>
        </w:rPr>
        <w:drawing>
          <wp:anchor distT="0" distB="0" distL="114300" distR="114300" simplePos="0" relativeHeight="251661824" behindDoc="0" locked="0" layoutInCell="1" allowOverlap="1" wp14:anchorId="43B288B4" wp14:editId="74DC1367">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276A977F" w14:textId="6C174EB7" w:rsidR="00917C3E" w:rsidRDefault="005B63F6" w:rsidP="00E13C91">
      <w:pPr>
        <w:pStyle w:val="Heading1"/>
        <w:jc w:val="center"/>
        <w:rPr>
          <w:rFonts w:ascii="Bookman Old Style" w:hAnsi="Bookman Old Style"/>
        </w:rPr>
      </w:pPr>
      <w:r>
        <w:rPr>
          <w:rFonts w:ascii="Bookman Old Style" w:hAnsi="Bookman Old Style"/>
        </w:rPr>
        <w:t xml:space="preserve">9. </w:t>
      </w:r>
      <w:r w:rsidR="00917C3E" w:rsidRPr="00E13C91">
        <w:rPr>
          <w:rFonts w:ascii="Bookman Old Style" w:hAnsi="Bookman Old Style"/>
        </w:rPr>
        <w:t>CONCLUSION</w:t>
      </w:r>
    </w:p>
    <w:p w14:paraId="5E5088BA" w14:textId="77777777" w:rsidR="0010520B" w:rsidRPr="0010520B" w:rsidRDefault="0010520B" w:rsidP="0010520B"/>
    <w:p w14:paraId="7BA0F3C9" w14:textId="5F382C4F"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r w:rsidR="00EF7A3A" w:rsidRPr="00B3767E">
        <w:rPr>
          <w:rFonts w:ascii="Bookman Old Style" w:hAnsi="Bookman Old Style" w:cs="Times New Roman"/>
          <w:sz w:val="24"/>
          <w:szCs w:val="24"/>
        </w:rPr>
        <w:t>Pylint</w:t>
      </w:r>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075C17B7" w:rsidR="00B3767E" w:rsidRDefault="005B63F6" w:rsidP="00E13C91">
      <w:pPr>
        <w:pStyle w:val="Heading1"/>
        <w:jc w:val="center"/>
        <w:rPr>
          <w:rFonts w:ascii="Bookman Old Style" w:hAnsi="Bookman Old Style"/>
        </w:rPr>
      </w:pPr>
      <w:r>
        <w:rPr>
          <w:rFonts w:ascii="Bookman Old Style" w:hAnsi="Bookman Old Style"/>
        </w:rPr>
        <w:t xml:space="preserve">10. </w:t>
      </w:r>
      <w:r w:rsidR="00B3767E"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748A2434" w14:textId="621E8D81" w:rsidR="00B3767E" w:rsidRPr="00B3767E" w:rsidRDefault="002C1CE8" w:rsidP="00C333C5">
      <w:pPr>
        <w:jc w:val="both"/>
        <w:rPr>
          <w:rFonts w:ascii="Bookman Old Style" w:hAnsi="Bookman Old Style" w:cs="Times New Roman"/>
          <w:b/>
          <w:bCs/>
          <w:sz w:val="32"/>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w:t>
      </w:r>
      <w:r w:rsidR="00C333C5" w:rsidRPr="00C333C5">
        <w:rPr>
          <w:rFonts w:ascii="Bookman Old Style" w:hAnsi="Bookman Old Style"/>
          <w:sz w:val="24"/>
        </w:rPr>
        <w:t>In future we are planning to provide an API (application programming interface). There is an idea to make this project ubiquitous by launching an API. We can actually do that using the Django REST Framework. Using the API, other authorized organizations can get access to our functionality what we are having now.</w:t>
      </w: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BCB5118" w:rsidR="00917C3E" w:rsidRPr="00E13C91" w:rsidRDefault="005B63F6" w:rsidP="007423DB">
      <w:pPr>
        <w:pStyle w:val="Heading1"/>
        <w:spacing w:line="276" w:lineRule="auto"/>
        <w:jc w:val="center"/>
        <w:rPr>
          <w:rFonts w:ascii="Bookman Old Style" w:hAnsi="Bookman Old Style"/>
        </w:rPr>
      </w:pPr>
      <w:r>
        <w:rPr>
          <w:rFonts w:ascii="Bookman Old Style" w:hAnsi="Bookman Old Style"/>
        </w:rPr>
        <w:t xml:space="preserve">11. </w:t>
      </w:r>
      <w:r w:rsidR="00917C3E" w:rsidRPr="00E13C91">
        <w:rPr>
          <w:rFonts w:ascii="Bookman Old Style" w:hAnsi="Bookman Old Style"/>
        </w:rPr>
        <w:t>REFERENCES</w:t>
      </w:r>
    </w:p>
    <w:p w14:paraId="12086B7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7423DB">
      <w:pPr>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48"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49"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7423DB">
      <w:pPr>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93CAF" w14:textId="77777777" w:rsidR="005B3BC5" w:rsidRDefault="005B3BC5" w:rsidP="0095127C">
      <w:pPr>
        <w:spacing w:after="0" w:line="240" w:lineRule="auto"/>
      </w:pPr>
      <w:r>
        <w:separator/>
      </w:r>
    </w:p>
  </w:endnote>
  <w:endnote w:type="continuationSeparator" w:id="0">
    <w:p w14:paraId="3D6B7C48" w14:textId="77777777" w:rsidR="005B3BC5" w:rsidRDefault="005B3BC5"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EndPr/>
    <w:sdtContent>
      <w:p w14:paraId="3BE6A413" w14:textId="77777777" w:rsidR="005B3BC5" w:rsidRDefault="00870085">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2051"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5B3BC5" w:rsidRPr="008D7379" w:rsidRDefault="005B3BC5">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46F061" w14:textId="77777777" w:rsidR="005B3BC5" w:rsidRDefault="005B3BC5" w:rsidP="0095127C">
      <w:pPr>
        <w:spacing w:after="0" w:line="240" w:lineRule="auto"/>
      </w:pPr>
      <w:r>
        <w:separator/>
      </w:r>
    </w:p>
  </w:footnote>
  <w:footnote w:type="continuationSeparator" w:id="0">
    <w:p w14:paraId="333A8E09" w14:textId="77777777" w:rsidR="005B3BC5" w:rsidRDefault="005B3BC5"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savePreviewPicture/>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0167A"/>
    <w:rsid w:val="00015201"/>
    <w:rsid w:val="00021475"/>
    <w:rsid w:val="00027807"/>
    <w:rsid w:val="00043F14"/>
    <w:rsid w:val="00056963"/>
    <w:rsid w:val="000675F7"/>
    <w:rsid w:val="00097B01"/>
    <w:rsid w:val="000D52E3"/>
    <w:rsid w:val="000F3206"/>
    <w:rsid w:val="00103793"/>
    <w:rsid w:val="0010520B"/>
    <w:rsid w:val="00150643"/>
    <w:rsid w:val="00183094"/>
    <w:rsid w:val="001D333B"/>
    <w:rsid w:val="001E78F3"/>
    <w:rsid w:val="002069B1"/>
    <w:rsid w:val="0021021D"/>
    <w:rsid w:val="002457E0"/>
    <w:rsid w:val="002506A2"/>
    <w:rsid w:val="00285124"/>
    <w:rsid w:val="0029301C"/>
    <w:rsid w:val="002A50BF"/>
    <w:rsid w:val="002B4146"/>
    <w:rsid w:val="002C1CE8"/>
    <w:rsid w:val="002F4BD4"/>
    <w:rsid w:val="0037766E"/>
    <w:rsid w:val="003940DD"/>
    <w:rsid w:val="00395CE7"/>
    <w:rsid w:val="003A1EB5"/>
    <w:rsid w:val="003A4CB5"/>
    <w:rsid w:val="003B3CCA"/>
    <w:rsid w:val="003C5359"/>
    <w:rsid w:val="003D2A11"/>
    <w:rsid w:val="00410267"/>
    <w:rsid w:val="004255A3"/>
    <w:rsid w:val="00426061"/>
    <w:rsid w:val="00440C24"/>
    <w:rsid w:val="0044739D"/>
    <w:rsid w:val="00465594"/>
    <w:rsid w:val="004A43C9"/>
    <w:rsid w:val="004A48E5"/>
    <w:rsid w:val="004B3E44"/>
    <w:rsid w:val="004B6F68"/>
    <w:rsid w:val="004C4132"/>
    <w:rsid w:val="00533315"/>
    <w:rsid w:val="00560A55"/>
    <w:rsid w:val="00567C41"/>
    <w:rsid w:val="0057744D"/>
    <w:rsid w:val="005B0A65"/>
    <w:rsid w:val="005B3BC5"/>
    <w:rsid w:val="005B63F6"/>
    <w:rsid w:val="00617D09"/>
    <w:rsid w:val="00666FC2"/>
    <w:rsid w:val="00687485"/>
    <w:rsid w:val="00690D90"/>
    <w:rsid w:val="006925D6"/>
    <w:rsid w:val="006A6721"/>
    <w:rsid w:val="006F2998"/>
    <w:rsid w:val="0073536E"/>
    <w:rsid w:val="007423DB"/>
    <w:rsid w:val="007435CD"/>
    <w:rsid w:val="007524FC"/>
    <w:rsid w:val="00763F20"/>
    <w:rsid w:val="007727A9"/>
    <w:rsid w:val="007E5F5F"/>
    <w:rsid w:val="00803DFB"/>
    <w:rsid w:val="00813C8A"/>
    <w:rsid w:val="00870085"/>
    <w:rsid w:val="00894707"/>
    <w:rsid w:val="008D7379"/>
    <w:rsid w:val="008F0CC8"/>
    <w:rsid w:val="00917C3E"/>
    <w:rsid w:val="00930FE7"/>
    <w:rsid w:val="009314DA"/>
    <w:rsid w:val="0095127C"/>
    <w:rsid w:val="00952040"/>
    <w:rsid w:val="00954278"/>
    <w:rsid w:val="00970CD9"/>
    <w:rsid w:val="009A1329"/>
    <w:rsid w:val="009B641B"/>
    <w:rsid w:val="009C14B5"/>
    <w:rsid w:val="009F2589"/>
    <w:rsid w:val="00A15246"/>
    <w:rsid w:val="00A33AD9"/>
    <w:rsid w:val="00A63AC0"/>
    <w:rsid w:val="00A86036"/>
    <w:rsid w:val="00AD7ADE"/>
    <w:rsid w:val="00AE5DF7"/>
    <w:rsid w:val="00B03CD8"/>
    <w:rsid w:val="00B15BA0"/>
    <w:rsid w:val="00B273C9"/>
    <w:rsid w:val="00B35DBE"/>
    <w:rsid w:val="00B3767E"/>
    <w:rsid w:val="00B635D8"/>
    <w:rsid w:val="00B80178"/>
    <w:rsid w:val="00B90BA6"/>
    <w:rsid w:val="00BA0118"/>
    <w:rsid w:val="00BE20B7"/>
    <w:rsid w:val="00C333C5"/>
    <w:rsid w:val="00C4203A"/>
    <w:rsid w:val="00C91ADA"/>
    <w:rsid w:val="00CA781F"/>
    <w:rsid w:val="00CC0239"/>
    <w:rsid w:val="00CE7F52"/>
    <w:rsid w:val="00D22690"/>
    <w:rsid w:val="00D717C1"/>
    <w:rsid w:val="00D7275F"/>
    <w:rsid w:val="00D960FC"/>
    <w:rsid w:val="00DD408C"/>
    <w:rsid w:val="00DE4208"/>
    <w:rsid w:val="00DE52AB"/>
    <w:rsid w:val="00E13C91"/>
    <w:rsid w:val="00E21CED"/>
    <w:rsid w:val="00E412B4"/>
    <w:rsid w:val="00E533A5"/>
    <w:rsid w:val="00E637F9"/>
    <w:rsid w:val="00E7377D"/>
    <w:rsid w:val="00E84A55"/>
    <w:rsid w:val="00EA6D47"/>
    <w:rsid w:val="00EB5538"/>
    <w:rsid w:val="00EB59FE"/>
    <w:rsid w:val="00EE4FCA"/>
    <w:rsid w:val="00EF7A3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0B7"/>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 w:id="1493915408">
      <w:bodyDiv w:val="1"/>
      <w:marLeft w:val="0"/>
      <w:marRight w:val="0"/>
      <w:marTop w:val="0"/>
      <w:marBottom w:val="0"/>
      <w:divBdr>
        <w:top w:val="none" w:sz="0" w:space="0" w:color="auto"/>
        <w:left w:val="none" w:sz="0" w:space="0" w:color="auto"/>
        <w:bottom w:val="none" w:sz="0" w:space="0" w:color="auto"/>
        <w:right w:val="none" w:sz="0" w:space="0" w:color="auto"/>
      </w:divBdr>
    </w:div>
    <w:div w:id="195219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Object-oriented_programming" TargetMode="External"/><Relationship Id="rId39" Type="http://schemas.openxmlformats.org/officeDocument/2006/relationships/image" Target="media/image15.png"/><Relationship Id="rId21" Type="http://schemas.openxmlformats.org/officeDocument/2006/relationships/hyperlink" Target="https://en.wikipedia.org/wiki/Open_source" TargetMode="External"/><Relationship Id="rId34" Type="http://schemas.openxmlformats.org/officeDocument/2006/relationships/hyperlink" Target="https://en.wikipedia.org/wiki/Introspection_(computer_science)"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Procedural_programming" TargetMode="External"/><Relationship Id="rId11" Type="http://schemas.openxmlformats.org/officeDocument/2006/relationships/image" Target="media/image4.jpeg"/><Relationship Id="rId24" Type="http://schemas.openxmlformats.org/officeDocument/2006/relationships/hyperlink" Target="https://en.wikipedia.org/wiki/Memory_management"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en.wikipedia.org/wiki/Dynamic_type" TargetMode="External"/><Relationship Id="rId28" Type="http://schemas.openxmlformats.org/officeDocument/2006/relationships/hyperlink" Target="https://en.wikipedia.org/wiki/Functional_programming" TargetMode="External"/><Relationship Id="rId36" Type="http://schemas.openxmlformats.org/officeDocument/2006/relationships/image" Target="media/image12.png"/><Relationship Id="rId49" Type="http://schemas.openxmlformats.org/officeDocument/2006/relationships/hyperlink" Target="http://www.tornadoweb.org/en/stable/" TargetMode="External"/><Relationship Id="rId10" Type="http://schemas.openxmlformats.org/officeDocument/2006/relationships/image" Target="media/image3.jpeg"/><Relationship Id="rId19" Type="http://schemas.openxmlformats.org/officeDocument/2006/relationships/hyperlink" Target="https://en.wikipedia.org/wiki/Operating_system" TargetMode="External"/><Relationship Id="rId31" Type="http://schemas.openxmlformats.org/officeDocument/2006/relationships/hyperlink" Target="https://en.wikipedia.org/wiki/Don%27t_repeat_yourself" TargetMode="External"/><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Python_Software_Foundation" TargetMode="External"/><Relationship Id="rId27" Type="http://schemas.openxmlformats.org/officeDocument/2006/relationships/hyperlink" Target="https://en.wikipedia.org/wiki/Imperative_programming" TargetMode="External"/><Relationship Id="rId30" Type="http://schemas.openxmlformats.org/officeDocument/2006/relationships/hyperlink" Target="https://en.wikipedia.org/wiki/Standard_library"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spectrum.ieee.org/computing/software/the-2017-topprogramming-languages.%20Accessed%2018%20October%202017"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C%2B%2B" TargetMode="External"/><Relationship Id="rId25" Type="http://schemas.openxmlformats.org/officeDocument/2006/relationships/hyperlink" Target="https://en.wikipedia.org/wiki/Programming_paradigm" TargetMode="External"/><Relationship Id="rId33" Type="http://schemas.openxmlformats.org/officeDocument/2006/relationships/hyperlink" Target="https://en.wikipedia.org/wiki/Create,_read,_update_and_delete" TargetMode="Externa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en.wikipedia.org/wiki/Reference_implementation"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8B9D2-D213-411E-889D-0B4388405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86</Pages>
  <Words>9913</Words>
  <Characters>56509</Characters>
  <Application>Microsoft Office Word</Application>
  <DocSecurity>0</DocSecurity>
  <Lines>470</Lines>
  <Paragraphs>132</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ABSTRACT</vt:lpstr>
      <vt:lpstr>INDEX</vt:lpstr>
      <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PYTHON</vt:lpstr>
      <vt:lpstr>    5.3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9. CONCLUSION</vt:lpstr>
      <vt:lpstr>10. FUTURE ENHANCEMENTS</vt:lpstr>
      <vt:lpstr>11. REFERENCES</vt:lpstr>
    </vt:vector>
  </TitlesOfParts>
  <Company/>
  <LinksUpToDate>false</LinksUpToDate>
  <CharactersWithSpaces>66290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64</cp:revision>
  <cp:lastPrinted>2020-03-15T11:36:00Z</cp:lastPrinted>
  <dcterms:created xsi:type="dcterms:W3CDTF">2020-03-13T15:24:00Z</dcterms:created>
  <dcterms:modified xsi:type="dcterms:W3CDTF">2020-05-21T12:21:00Z</dcterms:modified>
</cp:coreProperties>
</file>